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podzielą się posiłkiem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Mięsne Henryk Kania S.A. włączają się do ogólnopolskiej zbiórki żywności pod hasłem „Podziel się posiłkiem”. W ramach akcji, pod koniec września przekażą pełnowartościowe produkty do Śląskiego Banku Żywności.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programu jest przekazanie jak największej liczby posiłków dla niedożywionych dzieci. Program zainicjowała firma Danone. Organizatorem Ogólnopolskiej Zbiórki Żywności „Podziel się posiłkiem” jest Federacja Polskich Banków Żywności.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 Kania jako firma regularnie współpracująca ze Śląskim Bankiem Żywności, bardzo chętnie włącza się w tegoroczną akcję zbiórki żywności</w:t>
      </w:r>
      <w:r>
        <w:rPr>
          <w:rFonts w:ascii="calibri" w:hAnsi="calibri" w:eastAsia="calibri" w:cs="calibri"/>
          <w:sz w:val="24"/>
          <w:szCs w:val="24"/>
        </w:rPr>
        <w:t xml:space="preserve"> – mówi Paweł Sikora, PR Manager pszczyńskiej Spółki, jednego z liderów polskiego rynku mięsnego.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Mięsne Henryk Kania S.A. rozpoczęły współpracę ze Śląskim Bankiem Żywności w sierpniu 2016 roku. Dzięki temu dożywiają ok. 50 000 potrzebujących mieszkających na Śląsku. To pierwszy w Polsce przetwórca mięsny, który zdecydował się na podpisanie z Bankiem długofalowego porozumienia.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Śląski Bank Żywności powstał w 2001 roku. Posiada Status Organizacji Pożytku Publicznego – Non Profit. Jest członkiem Federacji Polskich Banków Żywności.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Sikora, Public Relations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T: 734 401 526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@ psikora@zmkania.pl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2025-10-15T14:57:19+02:00</dcterms:created>
  <dcterms:modified xsi:type="dcterms:W3CDTF">2025-10-15T14:57:19+02:00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