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podzielą się posiłkiem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włączają się do ogólnopolskiej zbiórki żywności pod hasłem „Podziel się posiłkiem”. W ramach akcji, pod koniec września przekażą pełnowartościowe produkty do Śląskiego Banku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jest przekazanie jak największej liczby posiłków dla niedożywionych dzieci. Program zainicjowała firma Danone. Organizatorem Ogólnopolskiej Zbiórki Żywności „Podziel się posiłkiem” jest Federacja Polskich Banków Żywności.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 Kania jako firma regularnie współpracująca ze Śląskim Bankiem Żywności, bardzo chętnie włącza się w tegoroczną akcję zbiórki żywności</w:t>
      </w:r>
      <w:r>
        <w:rPr>
          <w:rFonts w:ascii="calibri" w:hAnsi="calibri" w:eastAsia="calibri" w:cs="calibri"/>
          <w:sz w:val="24"/>
          <w:szCs w:val="24"/>
        </w:rPr>
        <w:t xml:space="preserve"> – mówi Paweł Sikora, PR Manager pszczyńskiej Spółki, jednego z liderów polskiego rynku mięsnego.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rozpoczęły współpracę ze Śląskim Bankiem Żywności w sierpniu 2016 roku. Dzięki temu dożywiają ok. 50 000 potrzebujących mieszkających na Śląsku. To pierwszy w Polsce przetwórca mięsny, który zdecydował się na podpisanie z Bankiem długofalowego porozumienia.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Śląski Bank Żywności powstał w 2001 roku. Posiada Status Organizacji Pożytku Publicznego – Non Profit. Jest członkiem Federacji Polskich Banków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Sikora, Public Relations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T: 734 401 526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 psikora@zmkania.pl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2026-09-30T01:21:43+02:00</dcterms:created>
  <dcterms:modified xsi:type="dcterms:W3CDTF">2026-09-30T01:21:43+02:00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