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ZM Henryk Kania S.A. malowali w pszczyńskim Domu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trzy dni – od 10 do 12 października – kilkunastu pracowników ZM Henryk Kania S.A. w ramach wolontariatu pracowniczego, malowało pomieszczenia w pszczyńskim domu dziecka. – Taka postawa, to dobry przykład dla naszych dzieci. Pracownicy ZM Kania pokazali, że można bezinteresownie dla kogoś poświęcić swój czas, coś ofiarować i zrobić. Oby jak najwięcej takich ludzi było w naszym regionie i społeczeństwie – mówi Iwona Spora, dyrektor Placówki.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 trzy dni – od 10 do 12 października – kilkunastu pracowników ZM Henryk Kania S.A. w ramach wolontariatu pracowniczego, malowało pomieszczenia w pszczyńskim domu dziecka.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Taka postawa, to dobry przykład dla naszych dzieci. Pracownicy ZM Kania pokazali, że można bezinteresownie dla kogoś poświęcić swój czas, coś ofiarować i zrobić. Oby jak najwięcej takich ludzi było w naszym regionie i społeczeństwie</w:t>
      </w:r>
      <w:r>
        <w:rPr>
          <w:rFonts w:ascii="calibri" w:hAnsi="calibri" w:eastAsia="calibri" w:cs="calibri"/>
          <w:sz w:val="24"/>
          <w:szCs w:val="24"/>
          <w:b/>
        </w:rPr>
        <w:t xml:space="preserve"> – mówi Iwona Spora, dyrektor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pokoje, przestronna kuchnia z jadalnią oraz dwie łazienki – te pomieszczenia zostały odmalowane przez pracowników ZM Kania w Centrum Wsparcia Dziecka i Rodziny "Przystań". Każdego dnia na miejscu w ramach godzin swojej pracy działała grupa 5-6 wolontariuszy. Dodatkowo, firma ufundowała dzieciom piaskownicę, która stanęła w przydomowym ogrodzie.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zadowoleni z faktu, że tak duża i znana firma, jak ZM Henryk Kania wyszła do nas z tak piękną inicjatywą. To świetny gest, za który wszyscy jesteśmy bardzo wdzięczni</w:t>
      </w:r>
      <w:r>
        <w:rPr>
          <w:rFonts w:ascii="calibri" w:hAnsi="calibri" w:eastAsia="calibri" w:cs="calibri"/>
          <w:sz w:val="24"/>
          <w:szCs w:val="24"/>
        </w:rPr>
        <w:t xml:space="preserve"> – mówi Iwona Spora, dyrektor ośrodka. I dodaje: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Świadomość potrzeby działań prospołecznych wśród firm stale rośnie, a takie akcje jak ta zorganizowana przez ZM Kania, tylko przyczyniają się do stałej popularyzacji dobrych praktyk. Cieszę się, że firma o ogólnopolskim zasięgu pamięta o lokalnych instytucjach i ich potrzebach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pierwsza taka akcja w historii ZM Kania – i jak już się wydaje – nie ostatnia. Zarówno bowiem pracownicy firmy biorący w niej udział, jak i kadra domu dziecka, są bardzo zadowoleni z efektów współpracy.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trudno nam takie akcje robić często, niemniej jednak w perspektywie kilku miesięcy chcielibyśmy znów zrobić coś pozytywnego</w:t>
      </w:r>
      <w:r>
        <w:rPr>
          <w:rFonts w:ascii="calibri" w:hAnsi="calibri" w:eastAsia="calibri" w:cs="calibri"/>
          <w:sz w:val="24"/>
          <w:szCs w:val="24"/>
        </w:rPr>
        <w:t xml:space="preserve"> – zapowiadają jednogłośnie pracownicy ZM Henryk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Kania są bardzo aktywne w zakresie społecznej odpowiedzialności biznesu. Przedsiębiorstwo od 2016 roku regularnie dostarcza produkty do Śląskiego Banku Żywności. Jest pierwszą w Polsce firmą z branży, która podpisała stałe porozumienie z którymkolwiek z oddziałów banków żywności w Polsce. Spółka kontynuuje także współpracę z Fundacją Otylii Jędrzejczak, a także regularnie włącza się w akcje społeczne, takie jak Szlachetna Paczka, Podziel się dobrym posiłkiem, czy też finały WOŚP. Warto też przypomnieć, że w tym roku pracownicy ZM Kania honorowo oddawali krew w zakładzie w Goczałkowicach, a kolejna taka zbiórka odbędzie się – tym razem w Pszczynie – już 9 listopada.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2026-10-13T04:56:33+02:00</dcterms:created>
  <dcterms:modified xsi:type="dcterms:W3CDTF">2026-10-13T04:56:33+02:00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