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Pracownicy ZM Henryk Kania S.A. malowali w pszczyńskim Domu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trzy dni – od 10 do 12 października – kilkunastu pracowników ZM Henryk Kania S.A. w ramach wolontariatu pracowniczego, malowało pomieszczenia w pszczyńskim domu dziecka. – Taka postawa, to dobry przykład dla naszych dzieci. Pracownicy ZM Kania pokazali, że można bezinteresownie dla kogoś poświęcić swój czas, coś ofiarować i zrobić. Oby jak najwięcej takich ludzi było w naszym regionie i społeczeństwie – mówi Iwona Spora, dyrektor Placówki.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Przez trzy dni – od 10 do 12 października – kilkunastu pracowników ZM Henryk Kania S.A. w ramach wolontariatu pracowniczego, malowało pomieszczenia w pszczyńskim domu dziecka.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Taka postawa, to dobry przykład dla naszych dzieci. Pracownicy ZM Kania pokazali, że można bezinteresownie dla kogoś poświęcić swój czas, coś ofiarować i zrobić. Oby jak najwięcej takich ludzi było w naszym regionie i społeczeństwie</w:t>
      </w:r>
      <w:r>
        <w:rPr>
          <w:rFonts w:ascii="calibri" w:hAnsi="calibri" w:eastAsia="calibri" w:cs="calibri"/>
          <w:sz w:val="24"/>
          <w:szCs w:val="24"/>
          <w:b/>
        </w:rPr>
        <w:t xml:space="preserve"> – mówi Iwona Spora, dyrektor Placówki.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pokoje, przestronna kuchnia z jadalnią oraz dwie łazienki – te pomieszczenia zostały odmalowane przez pracowników ZM Kania w Centrum Wsparcia Dziecka i Rodziny "Przystań". Każdego dnia na miejscu w ramach godzin swojej pracy działała grupa 5-6 wolontariuszy. Dodatkowo, firma ufundowała dzieciom piaskownicę, która stanęła w przydomowym ogrodzie.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bardzo zadowoleni z faktu, że tak duża i znana firma, jak ZM Henryk Kania wyszła do nas z tak piękną inicjatywą. To świetny gest, za który wszyscy jesteśmy bardzo wdzięczni</w:t>
      </w:r>
      <w:r>
        <w:rPr>
          <w:rFonts w:ascii="calibri" w:hAnsi="calibri" w:eastAsia="calibri" w:cs="calibri"/>
          <w:sz w:val="24"/>
          <w:szCs w:val="24"/>
        </w:rPr>
        <w:t xml:space="preserve"> – mówi Iwona Spora, dyrektor ośrodka.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Świadomość potrzeby działań prospołecznych wśród firm stale rośnie, a takie akcje jak ta zorganizowana przez ZM Kania, tylko przyczyniają się do stałej popularyzacji dobrych praktyk. Cieszę się, że firma o ogólnopolskim zasięgu pamięta o lokalnych instytucjach i ich potrzebach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pierwsza taka akcja w historii ZM Kania – i jak już się wydaje – nie ostatnia. Zarówno bowiem pracownicy firmy biorący w niej udział, jak i kadra domu dziecka, są bardzo zadowoleni z efektów współpracy.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trudno nam takie akcje robić często, niemniej jednak w perspektywie kilku miesięcy chcielibyśmy znów zrobić coś pozytywnego</w:t>
      </w:r>
      <w:r>
        <w:rPr>
          <w:rFonts w:ascii="calibri" w:hAnsi="calibri" w:eastAsia="calibri" w:cs="calibri"/>
          <w:sz w:val="24"/>
          <w:szCs w:val="24"/>
        </w:rPr>
        <w:t xml:space="preserve"> – zapowiadają jednogłośnie pracownicy ZM Henryk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Kania są bardzo aktywne w zakresie społecznej odpowiedzialności biznesu. Przedsiębiorstwo od 2016 roku regularnie dostarcza produkty do Śląskiego Banku Żywności. Jest pierwszą w Polsce firmą z branży, która podpisała stałe porozumienie z którymkolwiek z oddziałów banków żywności w Polsce. Spółka kontynuuje także współpracę z Fundacją Otylii Jędrzejczak, a także regularnie włącza się w akcje społeczne, takie jak Szlachetna Paczka, Podziel się dobrym posiłkiem, czy też finały WOŚP. Warto też przypomnieć, że w tym roku pracownicy ZM Kania honorowo oddawali krew w zakładzie w Goczałkowicach, a kolejna taka zbiórka odbędzie się – tym razem w Pszczynie – już 9 listopada.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2024-05-02T19:02:01+02:00</dcterms:created>
  <dcterms:modified xsi:type="dcterms:W3CDTF">2024-05-02T19:02:01+02:00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